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81B9" w14:textId="77777777" w:rsidR="00B20CAD" w:rsidRPr="00B20CAD" w:rsidRDefault="00B20CAD" w:rsidP="00D05A4C">
      <w:pPr>
        <w:rPr>
          <w:b/>
          <w:bCs/>
          <w:u w:val="single"/>
        </w:rPr>
      </w:pPr>
      <w:r w:rsidRPr="00B20CAD">
        <w:rPr>
          <w:b/>
          <w:bCs/>
          <w:u w:val="single"/>
        </w:rPr>
        <w:t>Základná škola, Levočská 11, Spišská Nová Ves, 052 01</w:t>
      </w:r>
    </w:p>
    <w:p w14:paraId="16C38875" w14:textId="17D95F28" w:rsidR="00D05A4C" w:rsidRPr="00D05A4C" w:rsidRDefault="00B20CAD" w:rsidP="00D05A4C">
      <w:pPr>
        <w:rPr>
          <w:b/>
          <w:bCs/>
        </w:rPr>
      </w:pPr>
      <w:r>
        <w:rPr>
          <w:b/>
          <w:bCs/>
        </w:rPr>
        <w:t xml:space="preserve">Voľná pracovná pozícia: </w:t>
      </w:r>
      <w:r w:rsidR="00D05A4C" w:rsidRPr="00D05A4C">
        <w:rPr>
          <w:b/>
          <w:bCs/>
        </w:rPr>
        <w:t>ekonóm školy</w:t>
      </w:r>
    </w:p>
    <w:p w14:paraId="23E950DA" w14:textId="5F9A13F7" w:rsidR="00D05A4C" w:rsidRPr="00D05A4C" w:rsidRDefault="00D05A4C" w:rsidP="00D05A4C">
      <w:r w:rsidRPr="00D05A4C">
        <w:rPr>
          <w:b/>
          <w:bCs/>
        </w:rPr>
        <w:t>Úväzok:</w:t>
      </w:r>
      <w:r>
        <w:t xml:space="preserve">   </w:t>
      </w:r>
      <w:r w:rsidRPr="00D05A4C">
        <w:rPr>
          <w:b/>
          <w:bCs/>
        </w:rPr>
        <w:t>100%</w:t>
      </w:r>
    </w:p>
    <w:p w14:paraId="5A82A940" w14:textId="44D4B413" w:rsidR="00D05A4C" w:rsidRPr="00D05A4C" w:rsidRDefault="00D05A4C" w:rsidP="00D05A4C">
      <w:r w:rsidRPr="00D05A4C">
        <w:rPr>
          <w:b/>
          <w:bCs/>
        </w:rPr>
        <w:t>Dátum nástupu:</w:t>
      </w:r>
      <w:r>
        <w:t xml:space="preserve"> </w:t>
      </w:r>
      <w:r w:rsidR="00B20CAD">
        <w:rPr>
          <w:b/>
          <w:bCs/>
        </w:rPr>
        <w:t xml:space="preserve">ihneď, </w:t>
      </w:r>
      <w:r w:rsidRPr="00D05A4C">
        <w:rPr>
          <w:b/>
          <w:bCs/>
        </w:rPr>
        <w:t>najneskôr 1.12.2024</w:t>
      </w:r>
    </w:p>
    <w:p w14:paraId="056C8EB9" w14:textId="77777777" w:rsidR="00B20CAD" w:rsidRDefault="00D05A4C" w:rsidP="00D05A4C">
      <w:pPr>
        <w:rPr>
          <w:b/>
          <w:bCs/>
        </w:rPr>
      </w:pPr>
      <w:r w:rsidRPr="00D05A4C">
        <w:rPr>
          <w:b/>
          <w:bCs/>
        </w:rPr>
        <w:t>Platové podmienky</w:t>
      </w:r>
      <w:r w:rsidR="00B20CAD">
        <w:t>:</w:t>
      </w:r>
      <w:r w:rsidRPr="00D05A4C">
        <w:br/>
        <w:t>Plat zamestnanca bude zohľadňovať zákon 553/2003 Z. z. a Nariadenie vlády Slovenskej republiky č. 220/2022 Z. z., ktorými sa ustanovujú zvýšené stupnice platových taríf zamestnancov pri výkone práce vo verejnom záujme.</w:t>
      </w:r>
      <w:r w:rsidRPr="00D05A4C">
        <w:br/>
      </w:r>
    </w:p>
    <w:p w14:paraId="535CD4D2" w14:textId="77777777" w:rsidR="00B20CAD" w:rsidRDefault="00D05A4C" w:rsidP="00D05A4C">
      <w:pPr>
        <w:rPr>
          <w:b/>
          <w:bCs/>
        </w:rPr>
      </w:pPr>
      <w:r w:rsidRPr="00D05A4C">
        <w:rPr>
          <w:b/>
          <w:bCs/>
        </w:rPr>
        <w:t>Požiadavky na uchádzača:</w:t>
      </w:r>
      <w:r w:rsidRPr="00D05A4C">
        <w:br/>
        <w:t>Znalosť práce s PC</w:t>
      </w:r>
      <w:r w:rsidRPr="00D05A4C">
        <w:br/>
      </w:r>
      <w:r w:rsidR="00B20CAD">
        <w:t xml:space="preserve">Program </w:t>
      </w:r>
      <w:proofErr w:type="spellStart"/>
      <w:r w:rsidRPr="00D05A4C">
        <w:t>Korwin</w:t>
      </w:r>
      <w:proofErr w:type="spellEnd"/>
      <w:r w:rsidRPr="00D05A4C">
        <w:t xml:space="preserve"> - výhodou</w:t>
      </w:r>
      <w:r w:rsidRPr="00D05A4C">
        <w:br/>
      </w:r>
    </w:p>
    <w:p w14:paraId="67082EA0" w14:textId="14185E18" w:rsidR="00D05A4C" w:rsidRPr="00D05A4C" w:rsidRDefault="00D05A4C" w:rsidP="00D05A4C">
      <w:r w:rsidRPr="00D05A4C">
        <w:rPr>
          <w:b/>
          <w:bCs/>
        </w:rPr>
        <w:t>Vzdelanie:</w:t>
      </w:r>
      <w:r>
        <w:t xml:space="preserve">  </w:t>
      </w:r>
      <w:r w:rsidR="00B20CAD">
        <w:t>m</w:t>
      </w:r>
      <w:r w:rsidRPr="00D05A4C">
        <w:t>in</w:t>
      </w:r>
      <w:r w:rsidR="00B20CAD">
        <w:t xml:space="preserve">imálne </w:t>
      </w:r>
      <w:r w:rsidRPr="00D05A4C">
        <w:t>stredoškolské ekonomické</w:t>
      </w:r>
      <w:r w:rsidR="00B20CAD">
        <w:t>ho zamerania ukončené maturitnou skúškou</w:t>
      </w:r>
    </w:p>
    <w:p w14:paraId="39377B47" w14:textId="3FDF32AD" w:rsidR="0078460B" w:rsidRPr="00B20CAD" w:rsidRDefault="00B20CAD">
      <w:r w:rsidRPr="00B20CAD">
        <w:rPr>
          <w:b/>
          <w:bCs/>
        </w:rPr>
        <w:t>Kontakt na zodpovednú osobu:</w:t>
      </w:r>
      <w:r>
        <w:rPr>
          <w:b/>
          <w:bCs/>
        </w:rPr>
        <w:t xml:space="preserve"> </w:t>
      </w:r>
      <w:r w:rsidRPr="00B20CAD">
        <w:t>P</w:t>
      </w:r>
      <w:r>
        <w:t xml:space="preserve">aedDr. Alena </w:t>
      </w:r>
      <w:proofErr w:type="spellStart"/>
      <w:r>
        <w:t>Minďašová</w:t>
      </w:r>
      <w:proofErr w:type="spellEnd"/>
      <w:r>
        <w:t xml:space="preserve">, riaditeľka školy                                            telefón: 0911 852 132, email: </w:t>
      </w:r>
      <w:r w:rsidRPr="00B20CAD">
        <w:rPr>
          <w:u w:val="single"/>
        </w:rPr>
        <w:t>levocska11@levocska11snv.sk</w:t>
      </w:r>
    </w:p>
    <w:p w14:paraId="24ACC6FE" w14:textId="77777777" w:rsidR="00B20CAD" w:rsidRPr="00B20CAD" w:rsidRDefault="00B20CAD">
      <w:pPr>
        <w:rPr>
          <w:b/>
          <w:bCs/>
        </w:rPr>
      </w:pPr>
    </w:p>
    <w:sectPr w:rsidR="00B20CAD" w:rsidRPr="00B2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64807"/>
    <w:multiLevelType w:val="multilevel"/>
    <w:tmpl w:val="D8D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3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5D"/>
    <w:rsid w:val="00235C36"/>
    <w:rsid w:val="00441387"/>
    <w:rsid w:val="0078460B"/>
    <w:rsid w:val="0080155D"/>
    <w:rsid w:val="00B20CAD"/>
    <w:rsid w:val="00D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65D8"/>
  <w15:chartTrackingRefBased/>
  <w15:docId w15:val="{F0D79134-3038-4487-B574-3D54FC0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3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8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3</cp:revision>
  <dcterms:created xsi:type="dcterms:W3CDTF">2024-11-05T06:54:00Z</dcterms:created>
  <dcterms:modified xsi:type="dcterms:W3CDTF">2024-11-05T09:18:00Z</dcterms:modified>
</cp:coreProperties>
</file>